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E6" w:rsidRPr="00F40EB4" w:rsidRDefault="007706D3" w:rsidP="00F40EB4">
      <w:pPr>
        <w:spacing w:line="276" w:lineRule="auto"/>
        <w:jc w:val="both"/>
        <w:rPr>
          <w:rFonts w:cstheme="minorHAnsi"/>
          <w:lang w:val="bg-BG"/>
        </w:rPr>
      </w:pPr>
      <w:r w:rsidRPr="00F40EB4">
        <w:rPr>
          <w:rFonts w:cstheme="minorHAnsi"/>
          <w:lang w:val="bg-BG"/>
        </w:rPr>
        <w:t>Уважаеми Дами/Господа,</w:t>
      </w:r>
    </w:p>
    <w:p w:rsidR="007706D3" w:rsidRPr="00F40EB4" w:rsidRDefault="007706D3" w:rsidP="00F40EB4">
      <w:pPr>
        <w:spacing w:line="276" w:lineRule="auto"/>
        <w:ind w:firstLine="720"/>
        <w:jc w:val="both"/>
        <w:rPr>
          <w:rFonts w:cstheme="minorHAnsi"/>
          <w:shd w:val="clear" w:color="auto" w:fill="FFFFFF"/>
          <w:lang w:val="bg-BG"/>
        </w:rPr>
      </w:pPr>
      <w:r w:rsidRPr="00F40EB4">
        <w:rPr>
          <w:rFonts w:cstheme="minorHAnsi"/>
          <w:lang w:val="bg-BG"/>
        </w:rPr>
        <w:t>От месец май 2020 г. екип от лаборатория „Експериментална имунология“ към Институт по микробиология – БАН, в колаборация с екип</w:t>
      </w:r>
      <w:r w:rsidR="00F40EB4">
        <w:rPr>
          <w:rFonts w:cstheme="minorHAnsi"/>
          <w:lang w:val="bg-BG"/>
        </w:rPr>
        <w:t>и</w:t>
      </w:r>
      <w:r w:rsidRPr="00F40EB4">
        <w:rPr>
          <w:rFonts w:cstheme="minorHAnsi"/>
          <w:lang w:val="bg-BG"/>
        </w:rPr>
        <w:t xml:space="preserve"> от Медицински Университет- София и </w:t>
      </w:r>
      <w:r w:rsidRPr="00F40EB4">
        <w:rPr>
          <w:rFonts w:cstheme="minorHAnsi"/>
          <w:color w:val="000000" w:themeColor="text1"/>
          <w:lang w:eastAsia="en-GB"/>
        </w:rPr>
        <w:t xml:space="preserve">The Department of Chemistry </w:t>
      </w:r>
      <w:r w:rsidRPr="00F40EB4">
        <w:rPr>
          <w:rFonts w:cstheme="minorHAnsi"/>
          <w:color w:val="000000" w:themeColor="text1"/>
          <w:lang w:val="bg-BG" w:eastAsia="en-GB"/>
        </w:rPr>
        <w:t>-</w:t>
      </w:r>
      <w:r w:rsidRPr="00F40EB4">
        <w:rPr>
          <w:rFonts w:cstheme="minorHAnsi"/>
          <w:color w:val="000000" w:themeColor="text1"/>
          <w:lang w:eastAsia="en-GB"/>
        </w:rPr>
        <w:t xml:space="preserve"> University College London</w:t>
      </w:r>
      <w:r w:rsidRPr="00F40EB4">
        <w:rPr>
          <w:rFonts w:cstheme="minorHAnsi"/>
          <w:color w:val="000000" w:themeColor="text1"/>
          <w:lang w:val="bg-BG" w:eastAsia="en-GB"/>
        </w:rPr>
        <w:t xml:space="preserve"> разработват прототип на епитопна нано-капсулирана ваксина срещу </w:t>
      </w:r>
      <w:r w:rsidRPr="00F40EB4">
        <w:rPr>
          <w:rFonts w:cstheme="minorHAnsi"/>
          <w:shd w:val="clear" w:color="auto" w:fill="FFFFFF"/>
        </w:rPr>
        <w:t>SARS-CoV-2</w:t>
      </w:r>
      <w:r w:rsidR="00891E59">
        <w:rPr>
          <w:rFonts w:cstheme="minorHAnsi"/>
          <w:shd w:val="clear" w:color="auto" w:fill="FFFFFF"/>
          <w:lang w:val="bg-BG"/>
        </w:rPr>
        <w:t>, причиняващ</w:t>
      </w:r>
      <w:r w:rsidRPr="00F40EB4">
        <w:rPr>
          <w:rFonts w:cstheme="minorHAnsi"/>
          <w:shd w:val="clear" w:color="auto" w:fill="FFFFFF"/>
          <w:lang w:val="bg-BG"/>
        </w:rPr>
        <w:t xml:space="preserve"> световна пандемия. Проект</w:t>
      </w:r>
      <w:r w:rsidR="00891E59">
        <w:rPr>
          <w:rFonts w:cstheme="minorHAnsi"/>
          <w:shd w:val="clear" w:color="auto" w:fill="FFFFFF"/>
          <w:lang w:val="bg-BG"/>
        </w:rPr>
        <w:t>ът</w:t>
      </w:r>
      <w:r w:rsidRPr="00F40EB4">
        <w:rPr>
          <w:rFonts w:cstheme="minorHAnsi"/>
          <w:shd w:val="clear" w:color="auto" w:fill="FFFFFF"/>
          <w:lang w:val="bg-BG"/>
        </w:rPr>
        <w:t xml:space="preserve"> е финансиран от Институт Пастьор – Франция, като получените 70 000 евро ще стигнат за научнит</w:t>
      </w:r>
      <w:r w:rsidR="00891E59">
        <w:rPr>
          <w:rFonts w:cstheme="minorHAnsi"/>
          <w:shd w:val="clear" w:color="auto" w:fill="FFFFFF"/>
          <w:lang w:val="bg-BG"/>
        </w:rPr>
        <w:t>е експерименти, доказващи ефекти</w:t>
      </w:r>
      <w:r w:rsidRPr="00F40EB4">
        <w:rPr>
          <w:rFonts w:cstheme="minorHAnsi"/>
          <w:shd w:val="clear" w:color="auto" w:fill="FFFFFF"/>
          <w:lang w:val="bg-BG"/>
        </w:rPr>
        <w:t>вност и принцип на действие в лабораторни условия. Такава е и целта на това финансиране.</w:t>
      </w:r>
    </w:p>
    <w:p w:rsidR="007706D3" w:rsidRPr="00F40EB4" w:rsidRDefault="007706D3" w:rsidP="00F40EB4">
      <w:pPr>
        <w:spacing w:line="276" w:lineRule="auto"/>
        <w:ind w:firstLine="720"/>
        <w:jc w:val="both"/>
        <w:rPr>
          <w:rFonts w:cstheme="minorHAnsi"/>
          <w:shd w:val="clear" w:color="auto" w:fill="FFFFFF"/>
          <w:lang w:val="bg-BG"/>
        </w:rPr>
      </w:pPr>
      <w:r w:rsidRPr="00F40EB4">
        <w:rPr>
          <w:rFonts w:cstheme="minorHAnsi"/>
          <w:shd w:val="clear" w:color="auto" w:fill="FFFFFF"/>
          <w:lang w:val="bg-BG"/>
        </w:rPr>
        <w:t xml:space="preserve">Следващите стъпки, </w:t>
      </w:r>
      <w:r w:rsidR="00A777A3" w:rsidRPr="00F40EB4">
        <w:rPr>
          <w:rFonts w:cstheme="minorHAnsi"/>
          <w:shd w:val="clear" w:color="auto" w:fill="FFFFFF"/>
          <w:lang w:val="bg-BG"/>
        </w:rPr>
        <w:t>стартиращи</w:t>
      </w:r>
      <w:r w:rsidRPr="00F40EB4">
        <w:rPr>
          <w:rFonts w:cstheme="minorHAnsi"/>
          <w:shd w:val="clear" w:color="auto" w:fill="FFFFFF"/>
          <w:lang w:val="bg-BG"/>
        </w:rPr>
        <w:t xml:space="preserve"> пред-клиничните експерименти обхващат много по-сериозна група изследвания, за които са ни необходими още средства. </w:t>
      </w:r>
      <w:r w:rsidR="00A777A3" w:rsidRPr="00F40EB4">
        <w:rPr>
          <w:rFonts w:cstheme="minorHAnsi"/>
          <w:shd w:val="clear" w:color="auto" w:fill="FFFFFF"/>
          <w:lang w:val="bg-BG"/>
        </w:rPr>
        <w:t>Това ще ни дад</w:t>
      </w:r>
      <w:r w:rsidR="00F40EB4" w:rsidRPr="00F40EB4">
        <w:rPr>
          <w:rFonts w:cstheme="minorHAnsi"/>
          <w:shd w:val="clear" w:color="auto" w:fill="FFFFFF"/>
          <w:lang w:val="bg-BG"/>
        </w:rPr>
        <w:t>е</w:t>
      </w:r>
      <w:r w:rsidR="00A777A3" w:rsidRPr="00F40EB4">
        <w:rPr>
          <w:rFonts w:cstheme="minorHAnsi"/>
          <w:shd w:val="clear" w:color="auto" w:fill="FFFFFF"/>
          <w:lang w:val="bg-BG"/>
        </w:rPr>
        <w:t xml:space="preserve"> възможност да </w:t>
      </w:r>
      <w:r w:rsidR="00F40EB4" w:rsidRPr="00F40EB4">
        <w:rPr>
          <w:rFonts w:cstheme="minorHAnsi"/>
          <w:shd w:val="clear" w:color="auto" w:fill="FFFFFF"/>
          <w:lang w:val="bg-BG"/>
        </w:rPr>
        <w:t xml:space="preserve">извършим много обстойно изследване на вече конструираната ваксина и да </w:t>
      </w:r>
      <w:r w:rsidR="00A777A3" w:rsidRPr="00F40EB4">
        <w:rPr>
          <w:rFonts w:cstheme="minorHAnsi"/>
          <w:shd w:val="clear" w:color="auto" w:fill="FFFFFF"/>
          <w:lang w:val="bg-BG"/>
        </w:rPr>
        <w:t xml:space="preserve">предоставим на всички отговорни организации </w:t>
      </w:r>
      <w:r w:rsidR="00F40EB4" w:rsidRPr="00F40EB4">
        <w:rPr>
          <w:rFonts w:cstheme="minorHAnsi"/>
          <w:shd w:val="clear" w:color="auto" w:fill="FFFFFF"/>
          <w:lang w:val="bg-BG"/>
        </w:rPr>
        <w:t xml:space="preserve">в България </w:t>
      </w:r>
      <w:r w:rsidR="00A777A3" w:rsidRPr="00F40EB4">
        <w:rPr>
          <w:rFonts w:cstheme="minorHAnsi"/>
          <w:shd w:val="clear" w:color="auto" w:fill="FFFFFF"/>
          <w:lang w:val="bg-BG"/>
        </w:rPr>
        <w:t>абсолютно охарактеризиран прототип, който може да бъд</w:t>
      </w:r>
      <w:r w:rsidR="00F40EB4">
        <w:rPr>
          <w:rFonts w:cstheme="minorHAnsi"/>
          <w:shd w:val="clear" w:color="auto" w:fill="FFFFFF"/>
          <w:lang w:val="bg-BG"/>
        </w:rPr>
        <w:t>е</w:t>
      </w:r>
      <w:r w:rsidR="00A777A3" w:rsidRPr="00F40EB4">
        <w:rPr>
          <w:rFonts w:cstheme="minorHAnsi"/>
          <w:shd w:val="clear" w:color="auto" w:fill="FFFFFF"/>
          <w:lang w:val="bg-BG"/>
        </w:rPr>
        <w:t xml:space="preserve"> произвеждан и включен в клинични изследвания</w:t>
      </w:r>
      <w:r w:rsidR="00F40EB4">
        <w:rPr>
          <w:rFonts w:cstheme="minorHAnsi"/>
          <w:shd w:val="clear" w:color="auto" w:fill="FFFFFF"/>
          <w:lang w:val="bg-BG"/>
        </w:rPr>
        <w:t xml:space="preserve"> на хора, гарантиращи неговата безопас</w:t>
      </w:r>
      <w:bookmarkStart w:id="0" w:name="_GoBack"/>
      <w:bookmarkEnd w:id="0"/>
      <w:r w:rsidR="00F40EB4">
        <w:rPr>
          <w:rFonts w:cstheme="minorHAnsi"/>
          <w:shd w:val="clear" w:color="auto" w:fill="FFFFFF"/>
          <w:lang w:val="bg-BG"/>
        </w:rPr>
        <w:t>ност и протективен ефект</w:t>
      </w:r>
      <w:r w:rsidR="00A777A3" w:rsidRPr="00F40EB4">
        <w:rPr>
          <w:rFonts w:cstheme="minorHAnsi"/>
          <w:shd w:val="clear" w:color="auto" w:fill="FFFFFF"/>
          <w:lang w:val="bg-BG"/>
        </w:rPr>
        <w:t xml:space="preserve">. </w:t>
      </w:r>
    </w:p>
    <w:p w:rsidR="00A777A3" w:rsidRDefault="00A777A3" w:rsidP="00F40EB4">
      <w:pPr>
        <w:spacing w:line="276" w:lineRule="auto"/>
        <w:ind w:firstLine="720"/>
        <w:jc w:val="both"/>
        <w:rPr>
          <w:rFonts w:cstheme="minorHAnsi"/>
          <w:shd w:val="clear" w:color="auto" w:fill="FFFFFF"/>
          <w:lang w:val="bg-BG"/>
        </w:rPr>
      </w:pPr>
      <w:r w:rsidRPr="00F40EB4">
        <w:rPr>
          <w:rFonts w:cstheme="minorHAnsi"/>
          <w:shd w:val="clear" w:color="auto" w:fill="FFFFFF"/>
          <w:lang w:val="bg-BG"/>
        </w:rPr>
        <w:t>От резултатите, прои</w:t>
      </w:r>
      <w:r w:rsidR="00F40EB4">
        <w:rPr>
          <w:rFonts w:cstheme="minorHAnsi"/>
          <w:shd w:val="clear" w:color="auto" w:fill="FFFFFF"/>
          <w:lang w:val="bg-BG"/>
        </w:rPr>
        <w:t>з</w:t>
      </w:r>
      <w:r w:rsidRPr="00F40EB4">
        <w:rPr>
          <w:rFonts w:cstheme="minorHAnsi"/>
          <w:shd w:val="clear" w:color="auto" w:fill="FFFFFF"/>
          <w:lang w:val="bg-BG"/>
        </w:rPr>
        <w:t>тичащи в тази епидемиологична обстановка е видно, че новите генерации ваксини ще имат своето място в ситуация, при</w:t>
      </w:r>
      <w:r w:rsidR="00073CA8">
        <w:rPr>
          <w:rFonts w:cstheme="minorHAnsi"/>
          <w:shd w:val="clear" w:color="auto" w:fill="FFFFFF"/>
          <w:lang w:val="bg-BG"/>
        </w:rPr>
        <w:t xml:space="preserve"> </w:t>
      </w:r>
      <w:r w:rsidRPr="00F40EB4">
        <w:rPr>
          <w:rFonts w:cstheme="minorHAnsi"/>
          <w:shd w:val="clear" w:color="auto" w:fill="FFFFFF"/>
          <w:lang w:val="bg-BG"/>
        </w:rPr>
        <w:t xml:space="preserve">която бързото производство </w:t>
      </w:r>
      <w:r w:rsidR="00073CA8">
        <w:rPr>
          <w:rFonts w:cstheme="minorHAnsi"/>
          <w:shd w:val="clear" w:color="auto" w:fill="FFFFFF"/>
          <w:lang w:val="bg-BG"/>
        </w:rPr>
        <w:t xml:space="preserve">на ваксини </w:t>
      </w:r>
      <w:r w:rsidRPr="00F40EB4">
        <w:rPr>
          <w:rFonts w:cstheme="minorHAnsi"/>
          <w:shd w:val="clear" w:color="auto" w:fill="FFFFFF"/>
          <w:lang w:val="bg-BG"/>
        </w:rPr>
        <w:t xml:space="preserve">и липсата на експериментални данни не винаги водят до желаните резултати за пълна и ефективна протекция в едни променящи се условия, каквито наблюдаваме в момента. </w:t>
      </w:r>
      <w:r w:rsidR="00073CA8">
        <w:rPr>
          <w:rFonts w:cstheme="minorHAnsi"/>
          <w:shd w:val="clear" w:color="auto" w:fill="FFFFFF"/>
          <w:lang w:val="bg-BG"/>
        </w:rPr>
        <w:t xml:space="preserve">Доказването на такъв ваксинален прототип ще ни даде възможност да използваме тази платформа и за други бъдеши предизвикателства, което прави една инвестиция много по-удачна. </w:t>
      </w:r>
    </w:p>
    <w:p w:rsidR="00073CA8" w:rsidRDefault="00073CA8" w:rsidP="00F40EB4">
      <w:pPr>
        <w:spacing w:line="276" w:lineRule="auto"/>
        <w:ind w:firstLine="720"/>
        <w:jc w:val="both"/>
        <w:rPr>
          <w:rFonts w:cstheme="minorHAnsi"/>
          <w:shd w:val="clear" w:color="auto" w:fill="FFFFFF"/>
          <w:lang w:val="bg-BG"/>
        </w:rPr>
      </w:pPr>
    </w:p>
    <w:p w:rsidR="00073CA8" w:rsidRDefault="00073CA8" w:rsidP="00F40EB4">
      <w:pPr>
        <w:spacing w:line="276" w:lineRule="auto"/>
        <w:ind w:firstLine="720"/>
        <w:jc w:val="both"/>
        <w:rPr>
          <w:rFonts w:cstheme="minorHAnsi"/>
          <w:shd w:val="clear" w:color="auto" w:fill="FFFFFF"/>
          <w:lang w:val="bg-BG"/>
        </w:rPr>
      </w:pPr>
      <w:r>
        <w:rPr>
          <w:rFonts w:cstheme="minorHAnsi"/>
          <w:shd w:val="clear" w:color="auto" w:fill="FFFFFF"/>
          <w:lang w:val="bg-BG"/>
        </w:rPr>
        <w:t xml:space="preserve">С уважение: </w:t>
      </w:r>
    </w:p>
    <w:p w:rsidR="00073CA8" w:rsidRDefault="00073CA8" w:rsidP="00F40EB4">
      <w:pPr>
        <w:spacing w:line="276" w:lineRule="auto"/>
        <w:ind w:firstLine="720"/>
        <w:jc w:val="both"/>
        <w:rPr>
          <w:rFonts w:cstheme="minorHAnsi"/>
          <w:shd w:val="clear" w:color="auto" w:fill="FFFFFF"/>
          <w:lang w:val="bg-BG"/>
        </w:rPr>
      </w:pPr>
      <w:r>
        <w:rPr>
          <w:rFonts w:cstheme="minorHAnsi"/>
          <w:shd w:val="clear" w:color="auto" w:fill="FFFFFF"/>
          <w:lang w:val="bg-BG"/>
        </w:rPr>
        <w:t>Проф. д-р Андрей Чорбанов</w:t>
      </w:r>
    </w:p>
    <w:p w:rsidR="00073CA8" w:rsidRPr="00F40EB4" w:rsidRDefault="00073CA8" w:rsidP="00F40EB4">
      <w:pPr>
        <w:spacing w:line="276" w:lineRule="auto"/>
        <w:ind w:firstLine="720"/>
        <w:jc w:val="both"/>
        <w:rPr>
          <w:rFonts w:cstheme="minorHAnsi"/>
        </w:rPr>
      </w:pPr>
      <w:r>
        <w:rPr>
          <w:rFonts w:cstheme="minorHAnsi"/>
          <w:shd w:val="clear" w:color="auto" w:fill="FFFFFF"/>
          <w:lang w:val="bg-BG"/>
        </w:rPr>
        <w:t>От името на екипа</w:t>
      </w:r>
    </w:p>
    <w:sectPr w:rsidR="00073CA8" w:rsidRPr="00F40E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NjQ2MQWSFmYmlko6SsGpxcWZ+XkgBYa1ACGrM6wsAAAA"/>
  </w:docVars>
  <w:rsids>
    <w:rsidRoot w:val="007706D3"/>
    <w:rsid w:val="00073CA8"/>
    <w:rsid w:val="00495F58"/>
    <w:rsid w:val="007706D3"/>
    <w:rsid w:val="00891E59"/>
    <w:rsid w:val="008E30E6"/>
    <w:rsid w:val="00A777A3"/>
    <w:rsid w:val="00F4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Penka Petrova</cp:lastModifiedBy>
  <cp:revision>2</cp:revision>
  <dcterms:created xsi:type="dcterms:W3CDTF">2021-03-12T14:04:00Z</dcterms:created>
  <dcterms:modified xsi:type="dcterms:W3CDTF">2021-03-12T14:04:00Z</dcterms:modified>
</cp:coreProperties>
</file>