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22" w:rsidRPr="009A6993" w:rsidRDefault="009A2022" w:rsidP="009A202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bg-BG"/>
        </w:rPr>
      </w:pPr>
      <w:r w:rsidRPr="009A6993">
        <w:rPr>
          <w:rFonts w:ascii="Arial" w:hAnsi="Arial" w:cs="Arial"/>
          <w:b/>
          <w:bCs/>
          <w:sz w:val="36"/>
          <w:szCs w:val="36"/>
          <w:lang w:val="bg-BG"/>
        </w:rPr>
        <w:t>АТЕСТАЦИОННА КАРТА</w:t>
      </w:r>
    </w:p>
    <w:p w:rsidR="009A2022" w:rsidRPr="009A6993" w:rsidRDefault="009A2022" w:rsidP="009A2022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9A6993">
        <w:rPr>
          <w:rFonts w:ascii="Arial" w:hAnsi="Arial" w:cs="Arial"/>
          <w:b/>
          <w:bCs/>
          <w:sz w:val="22"/>
          <w:szCs w:val="22"/>
        </w:rPr>
        <w:t xml:space="preserve">на докторант </w:t>
      </w:r>
      <w:r w:rsidRPr="009A6993">
        <w:rPr>
          <w:rFonts w:ascii="Arial" w:hAnsi="Arial" w:cs="Arial"/>
          <w:b/>
          <w:bCs/>
          <w:sz w:val="22"/>
          <w:szCs w:val="22"/>
          <w:lang w:val="bg-BG"/>
        </w:rPr>
        <w:t>за .......</w:t>
      </w:r>
      <w:r>
        <w:rPr>
          <w:rFonts w:ascii="Arial" w:hAnsi="Arial" w:cs="Arial"/>
          <w:b/>
          <w:bCs/>
          <w:sz w:val="22"/>
          <w:szCs w:val="22"/>
          <w:lang w:val="bg-BG"/>
        </w:rPr>
        <w:t>............</w:t>
      </w:r>
      <w:r w:rsidRPr="009A6993">
        <w:rPr>
          <w:rFonts w:ascii="Arial" w:hAnsi="Arial" w:cs="Arial"/>
          <w:b/>
          <w:bCs/>
          <w:sz w:val="22"/>
          <w:szCs w:val="22"/>
          <w:lang w:val="bg-BG"/>
        </w:rPr>
        <w:t>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2022" w:rsidTr="006B4936">
        <w:tc>
          <w:tcPr>
            <w:tcW w:w="4621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Име, презиме, фамилия:</w:t>
            </w:r>
          </w:p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22" w:rsidTr="006B4936">
        <w:tc>
          <w:tcPr>
            <w:tcW w:w="4621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Шифър и наименование на професионалното направление:</w:t>
            </w:r>
          </w:p>
        </w:tc>
        <w:tc>
          <w:tcPr>
            <w:tcW w:w="4621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22" w:rsidTr="006B4936">
        <w:tc>
          <w:tcPr>
            <w:tcW w:w="4621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на научната специалност:</w:t>
            </w:r>
          </w:p>
          <w:p w:rsidR="009A2022" w:rsidRDefault="009A2022" w:rsidP="006B4936">
            <w:pPr>
              <w:pStyle w:val="Normal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22" w:rsidTr="006B4936">
        <w:tc>
          <w:tcPr>
            <w:tcW w:w="4621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Научно звено:</w:t>
            </w:r>
          </w:p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22" w:rsidTr="006B4936">
        <w:tc>
          <w:tcPr>
            <w:tcW w:w="4621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Научни ръководители:</w:t>
            </w:r>
          </w:p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22" w:rsidTr="006B4936">
        <w:tc>
          <w:tcPr>
            <w:tcW w:w="4621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Номер на заповедта и дата на зачисляване: </w:t>
            </w:r>
          </w:p>
        </w:tc>
        <w:tc>
          <w:tcPr>
            <w:tcW w:w="4621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22" w:rsidTr="006B4936">
        <w:tc>
          <w:tcPr>
            <w:tcW w:w="4621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Форма на докторантурата:</w:t>
            </w:r>
          </w:p>
          <w:p w:rsidR="009A2022" w:rsidRDefault="009A2022" w:rsidP="006B4936">
            <w:pPr>
              <w:pStyle w:val="Normal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2022" w:rsidRDefault="009A2022" w:rsidP="009A2022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:rsidR="009A2022" w:rsidRDefault="009A2022" w:rsidP="009A2022">
      <w:pPr>
        <w:pStyle w:val="NormalWeb"/>
        <w:spacing w:before="0" w:after="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А. Учебна </w:t>
      </w:r>
      <w:r>
        <w:rPr>
          <w:rStyle w:val="Strong"/>
          <w:rFonts w:ascii="Arial" w:hAnsi="Arial" w:cs="Arial"/>
          <w:sz w:val="24"/>
          <w:szCs w:val="24"/>
          <w:lang w:val="bg-BG"/>
        </w:rPr>
        <w:t>дейност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3"/>
        <w:gridCol w:w="1705"/>
        <w:gridCol w:w="1502"/>
      </w:tblGrid>
      <w:tr w:rsidR="009A2022" w:rsidTr="006B4936">
        <w:tc>
          <w:tcPr>
            <w:tcW w:w="6143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bg-BG"/>
              </w:rPr>
              <w:t>Наименование на учебна дейност</w:t>
            </w:r>
          </w:p>
        </w:tc>
        <w:tc>
          <w:tcPr>
            <w:tcW w:w="1705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bg-BG"/>
              </w:rPr>
              <w:t>Получени кредити</w:t>
            </w:r>
          </w:p>
        </w:tc>
        <w:tc>
          <w:tcPr>
            <w:tcW w:w="1502" w:type="dxa"/>
          </w:tcPr>
          <w:p w:rsidR="009A2022" w:rsidRPr="009A6993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bg-BG"/>
              </w:rPr>
              <w:t>Кредитна система на БАН</w:t>
            </w:r>
          </w:p>
        </w:tc>
      </w:tr>
      <w:tr w:rsidR="009A2022" w:rsidTr="006B4936">
        <w:tc>
          <w:tcPr>
            <w:tcW w:w="6143" w:type="dxa"/>
            <w:shd w:val="clear" w:color="auto" w:fill="D9D9D9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Общо академичното обучение (по 25 кредита)</w:t>
            </w:r>
          </w:p>
        </w:tc>
        <w:tc>
          <w:tcPr>
            <w:tcW w:w="1705" w:type="dxa"/>
            <w:shd w:val="clear" w:color="auto" w:fill="D9D9D9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D9D9D9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</w:tr>
      <w:tr w:rsidR="009A2022" w:rsidTr="006B4936">
        <w:tc>
          <w:tcPr>
            <w:tcW w:w="6143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 Подготовка по компютърни умения</w:t>
            </w:r>
          </w:p>
        </w:tc>
        <w:tc>
          <w:tcPr>
            <w:tcW w:w="1705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A2022" w:rsidTr="006B4936">
        <w:tc>
          <w:tcPr>
            <w:tcW w:w="6143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 Подготовка по чужд език</w:t>
            </w:r>
          </w:p>
        </w:tc>
        <w:tc>
          <w:tcPr>
            <w:tcW w:w="1705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A2022" w:rsidTr="006B4936">
        <w:tc>
          <w:tcPr>
            <w:tcW w:w="6143" w:type="dxa"/>
            <w:shd w:val="clear" w:color="auto" w:fill="D9D9D9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Общо специализирано обучение (по 20 кредита)</w:t>
            </w:r>
          </w:p>
        </w:tc>
        <w:tc>
          <w:tcPr>
            <w:tcW w:w="1705" w:type="dxa"/>
            <w:shd w:val="clear" w:color="auto" w:fill="D9D9D9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D9D9D9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</w:tr>
      <w:tr w:rsidR="009A2022" w:rsidTr="006B4936">
        <w:tc>
          <w:tcPr>
            <w:tcW w:w="6143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2.1.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Курс 1</w:t>
            </w:r>
          </w:p>
        </w:tc>
        <w:tc>
          <w:tcPr>
            <w:tcW w:w="1705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A2022" w:rsidTr="006B4936">
        <w:tc>
          <w:tcPr>
            <w:tcW w:w="6143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Курс 2</w:t>
            </w:r>
          </w:p>
        </w:tc>
        <w:tc>
          <w:tcPr>
            <w:tcW w:w="1705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A2022" w:rsidTr="006B4936">
        <w:tc>
          <w:tcPr>
            <w:tcW w:w="6143" w:type="dxa"/>
            <w:shd w:val="clear" w:color="auto" w:fill="D9D9D9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Индивидуално специализирано обучение (40 кредита)</w:t>
            </w:r>
          </w:p>
        </w:tc>
        <w:tc>
          <w:tcPr>
            <w:tcW w:w="1705" w:type="dxa"/>
            <w:shd w:val="clear" w:color="auto" w:fill="D9D9D9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D9D9D9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</w:tr>
      <w:tr w:rsidR="009A2022" w:rsidTr="006B4936">
        <w:tc>
          <w:tcPr>
            <w:tcW w:w="6143" w:type="dxa"/>
          </w:tcPr>
          <w:p w:rsidR="009A2022" w:rsidRDefault="009A2022" w:rsidP="006B4936">
            <w:pPr>
              <w:pStyle w:val="NormalWeb"/>
              <w:spacing w:before="12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 Изпит по специалността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- минимум 1</w:t>
            </w:r>
          </w:p>
        </w:tc>
        <w:tc>
          <w:tcPr>
            <w:tcW w:w="1705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9A2022" w:rsidTr="006B4936">
        <w:tc>
          <w:tcPr>
            <w:tcW w:w="6143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Изпит по специалността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- минимум 2</w:t>
            </w:r>
          </w:p>
        </w:tc>
        <w:tc>
          <w:tcPr>
            <w:tcW w:w="1705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9A2022" w:rsidTr="006B4936">
        <w:tc>
          <w:tcPr>
            <w:tcW w:w="6143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bg-BG"/>
              </w:rPr>
              <w:t xml:space="preserve">Общо </w:t>
            </w:r>
          </w:p>
        </w:tc>
        <w:tc>
          <w:tcPr>
            <w:tcW w:w="1705" w:type="dxa"/>
          </w:tcPr>
          <w:p w:rsidR="009A2022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</w:tcPr>
          <w:p w:rsidR="009A2022" w:rsidRPr="009A6993" w:rsidRDefault="009A2022" w:rsidP="006B4936">
            <w:pPr>
              <w:pStyle w:val="NormalWeb"/>
              <w:spacing w:before="0" w:after="0"/>
              <w:rPr>
                <w:rStyle w:val="Strong"/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bg-BG"/>
              </w:rPr>
              <w:t>170</w:t>
            </w:r>
          </w:p>
        </w:tc>
      </w:tr>
    </w:tbl>
    <w:p w:rsidR="009A2022" w:rsidRPr="009A6993" w:rsidRDefault="009A2022" w:rsidP="009A2022">
      <w:pPr>
        <w:pStyle w:val="NormalWeb"/>
        <w:spacing w:before="0" w:after="0"/>
        <w:rPr>
          <w:rStyle w:val="Strong"/>
          <w:rFonts w:ascii="Arial" w:hAnsi="Arial" w:cs="Arial"/>
          <w:sz w:val="22"/>
          <w:szCs w:val="22"/>
        </w:rPr>
      </w:pPr>
    </w:p>
    <w:p w:rsidR="009A2022" w:rsidRDefault="009A2022" w:rsidP="009A2022">
      <w:pPr>
        <w:pStyle w:val="NormalWeb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0" w:name="_Hlk121520370"/>
      <w:r>
        <w:rPr>
          <w:rStyle w:val="Strong"/>
          <w:rFonts w:ascii="Arial" w:hAnsi="Arial" w:cs="Arial"/>
          <w:sz w:val="22"/>
          <w:szCs w:val="22"/>
        </w:rPr>
        <w:t>Б. Научноизследователска работа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7362"/>
        <w:gridCol w:w="1878"/>
      </w:tblGrid>
      <w:tr w:rsidR="009A2022" w:rsidTr="006B4936">
        <w:tc>
          <w:tcPr>
            <w:tcW w:w="7362" w:type="dxa"/>
          </w:tcPr>
          <w:bookmarkEnd w:id="0"/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Дейности</w:t>
            </w:r>
          </w:p>
        </w:tc>
        <w:tc>
          <w:tcPr>
            <w:tcW w:w="1878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cs="Arial"/>
                <w:b/>
                <w:bCs/>
                <w:lang w:val="bg-BG"/>
              </w:rPr>
            </w:pPr>
            <w:r w:rsidRPr="009A6993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Получени</w:t>
            </w:r>
          </w:p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993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к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редити</w:t>
            </w:r>
          </w:p>
        </w:tc>
      </w:tr>
      <w:tr w:rsidR="009A2022" w:rsidTr="006B4936">
        <w:trPr>
          <w:trHeight w:val="593"/>
        </w:trPr>
        <w:tc>
          <w:tcPr>
            <w:tcW w:w="7362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Публикация в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WoS/Scopus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списания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30/бр</w:t>
            </w:r>
          </w:p>
        </w:tc>
        <w:tc>
          <w:tcPr>
            <w:tcW w:w="1878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22" w:rsidTr="006B4936">
        <w:trPr>
          <w:trHeight w:val="686"/>
        </w:trPr>
        <w:tc>
          <w:tcPr>
            <w:tcW w:w="7362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Публикация в други списания</w:t>
            </w:r>
          </w:p>
        </w:tc>
        <w:tc>
          <w:tcPr>
            <w:tcW w:w="1878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22" w:rsidTr="006B4936">
        <w:trPr>
          <w:trHeight w:val="567"/>
        </w:trPr>
        <w:tc>
          <w:tcPr>
            <w:tcW w:w="7362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 xml:space="preserve">Доклад на семинар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8/бр</w:t>
            </w:r>
          </w:p>
        </w:tc>
        <w:tc>
          <w:tcPr>
            <w:tcW w:w="1878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2022" w:rsidTr="006B4936">
        <w:trPr>
          <w:trHeight w:val="561"/>
        </w:trPr>
        <w:tc>
          <w:tcPr>
            <w:tcW w:w="7362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Доклад в национални конференции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24/бр</w:t>
            </w:r>
          </w:p>
        </w:tc>
        <w:tc>
          <w:tcPr>
            <w:tcW w:w="1878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2022" w:rsidTr="006B4936">
        <w:trPr>
          <w:trHeight w:val="603"/>
        </w:trPr>
        <w:tc>
          <w:tcPr>
            <w:tcW w:w="7362" w:type="dxa"/>
          </w:tcPr>
          <w:p w:rsidR="009A2022" w:rsidRDefault="009A2022" w:rsidP="006B4936">
            <w:pPr>
              <w:pStyle w:val="NormalWeb"/>
              <w:tabs>
                <w:tab w:val="left" w:pos="5388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Доклад в международни конференции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32/бр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ab/>
            </w:r>
          </w:p>
        </w:tc>
        <w:tc>
          <w:tcPr>
            <w:tcW w:w="1878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2022" w:rsidTr="006B4936">
        <w:tc>
          <w:tcPr>
            <w:tcW w:w="7362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Участие в изпълнение на научни проекти </w:t>
            </w:r>
            <w:r>
              <w:rPr>
                <w:sz w:val="22"/>
                <w:szCs w:val="22"/>
                <w:lang w:val="bg-BG"/>
              </w:rPr>
              <w:t>– бр.</w:t>
            </w:r>
          </w:p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22" w:rsidTr="006B4936">
        <w:tc>
          <w:tcPr>
            <w:tcW w:w="7362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Участие в програми, подпомагащи млади учени и докторанти </w:t>
            </w:r>
            <w:r>
              <w:rPr>
                <w:sz w:val="22"/>
                <w:szCs w:val="22"/>
                <w:lang w:val="bg-BG"/>
              </w:rPr>
              <w:t>- бр</w:t>
            </w:r>
          </w:p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22" w:rsidTr="006B4936">
        <w:tc>
          <w:tcPr>
            <w:tcW w:w="7362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Общо</w:t>
            </w:r>
          </w:p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2022" w:rsidRDefault="009A2022" w:rsidP="009A2022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:rsidR="009A2022" w:rsidRPr="002847BB" w:rsidRDefault="009A2022" w:rsidP="009A2022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  <w:lang w:val="bg-BG"/>
        </w:rPr>
      </w:pPr>
      <w:r w:rsidRPr="002847BB">
        <w:rPr>
          <w:rFonts w:ascii="Arial" w:hAnsi="Arial" w:cs="Arial"/>
          <w:b/>
          <w:bCs/>
          <w:sz w:val="22"/>
          <w:szCs w:val="22"/>
          <w:lang w:val="bg-BG"/>
        </w:rPr>
        <w:t>С</w:t>
      </w:r>
      <w:r w:rsidRPr="002847BB">
        <w:rPr>
          <w:rFonts w:ascii="Arial" w:hAnsi="Arial" w:cs="Arial"/>
          <w:b/>
          <w:bCs/>
          <w:sz w:val="22"/>
          <w:szCs w:val="22"/>
        </w:rPr>
        <w:t xml:space="preserve">. </w:t>
      </w:r>
      <w:r w:rsidRPr="002847BB">
        <w:rPr>
          <w:rFonts w:ascii="Arial" w:hAnsi="Arial" w:cs="Arial"/>
          <w:b/>
          <w:bCs/>
          <w:sz w:val="22"/>
          <w:szCs w:val="22"/>
          <w:lang w:val="bg-BG"/>
        </w:rPr>
        <w:t>Отчет на индивидуалния годишен план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– наличие на представени документи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7362"/>
        <w:gridCol w:w="1878"/>
      </w:tblGrid>
      <w:tr w:rsidR="009A2022" w:rsidTr="006B4936">
        <w:tc>
          <w:tcPr>
            <w:tcW w:w="7362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Дейности</w:t>
            </w:r>
          </w:p>
        </w:tc>
        <w:tc>
          <w:tcPr>
            <w:tcW w:w="1878" w:type="dxa"/>
          </w:tcPr>
          <w:p w:rsidR="009A2022" w:rsidRPr="00191DF2" w:rsidRDefault="009A2022" w:rsidP="006B4936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 w:rsidRPr="00191DF2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Наличност</w:t>
            </w:r>
          </w:p>
        </w:tc>
      </w:tr>
      <w:tr w:rsidR="009A2022" w:rsidRPr="00191DF2" w:rsidTr="006B4936">
        <w:trPr>
          <w:trHeight w:val="593"/>
        </w:trPr>
        <w:tc>
          <w:tcPr>
            <w:tcW w:w="7362" w:type="dxa"/>
          </w:tcPr>
          <w:p w:rsidR="009A2022" w:rsidRPr="00191DF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91DF2">
              <w:rPr>
                <w:rFonts w:ascii="Arial" w:hAnsi="Arial" w:cs="Arial"/>
                <w:sz w:val="22"/>
                <w:szCs w:val="22"/>
                <w:lang w:val="bg-BG"/>
              </w:rPr>
              <w:t>Представени тримесечни отчети</w:t>
            </w:r>
          </w:p>
        </w:tc>
        <w:tc>
          <w:tcPr>
            <w:tcW w:w="1878" w:type="dxa"/>
          </w:tcPr>
          <w:p w:rsidR="009A2022" w:rsidRPr="00191DF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22" w:rsidRPr="00191DF2" w:rsidTr="006B4936">
        <w:trPr>
          <w:trHeight w:val="686"/>
        </w:trPr>
        <w:tc>
          <w:tcPr>
            <w:tcW w:w="7362" w:type="dxa"/>
          </w:tcPr>
          <w:p w:rsidR="009A2022" w:rsidRPr="00191DF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91DF2">
              <w:rPr>
                <w:rFonts w:ascii="Arial" w:hAnsi="Arial" w:cs="Arial"/>
                <w:sz w:val="22"/>
                <w:szCs w:val="22"/>
                <w:lang w:val="bg-BG"/>
              </w:rPr>
              <w:t>Представен годишен отчет в писмен вид</w:t>
            </w:r>
          </w:p>
        </w:tc>
        <w:tc>
          <w:tcPr>
            <w:tcW w:w="1878" w:type="dxa"/>
          </w:tcPr>
          <w:p w:rsidR="009A2022" w:rsidRPr="00191DF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22" w:rsidRPr="00191DF2" w:rsidTr="006B4936">
        <w:trPr>
          <w:trHeight w:val="748"/>
        </w:trPr>
        <w:tc>
          <w:tcPr>
            <w:tcW w:w="7362" w:type="dxa"/>
          </w:tcPr>
          <w:p w:rsidR="009A2022" w:rsidRPr="00191DF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91DF2">
              <w:rPr>
                <w:rFonts w:ascii="Arial" w:hAnsi="Arial" w:cs="Arial"/>
                <w:sz w:val="22"/>
                <w:szCs w:val="22"/>
                <w:lang w:val="bg-BG"/>
              </w:rPr>
              <w:t>Представен индивидуален план за следващата година</w:t>
            </w:r>
          </w:p>
        </w:tc>
        <w:tc>
          <w:tcPr>
            <w:tcW w:w="1878" w:type="dxa"/>
          </w:tcPr>
          <w:p w:rsidR="009A2022" w:rsidRPr="00191DF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22" w:rsidRPr="00191DF2" w:rsidTr="006B4936">
        <w:trPr>
          <w:trHeight w:val="748"/>
        </w:trPr>
        <w:tc>
          <w:tcPr>
            <w:tcW w:w="7362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91DF2">
              <w:rPr>
                <w:rFonts w:ascii="Arial" w:hAnsi="Arial" w:cs="Arial"/>
                <w:sz w:val="22"/>
                <w:szCs w:val="22"/>
                <w:lang w:val="bg-BG"/>
              </w:rPr>
              <w:t>Представена презентация на семинар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</w:p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91DF2">
              <w:rPr>
                <w:rFonts w:ascii="Arial" w:hAnsi="Arial" w:cs="Arial"/>
                <w:sz w:val="22"/>
                <w:szCs w:val="22"/>
                <w:lang w:val="bg-BG"/>
              </w:rPr>
              <w:t xml:space="preserve"> •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представени</w:t>
            </w:r>
            <w:r w:rsidRPr="00191DF2">
              <w:rPr>
                <w:rFonts w:ascii="Arial" w:hAnsi="Arial" w:cs="Arial"/>
                <w:sz w:val="22"/>
                <w:szCs w:val="22"/>
                <w:lang w:val="bg-BG"/>
              </w:rPr>
              <w:t xml:space="preserve"> получените резултати (научна част); </w:t>
            </w:r>
          </w:p>
          <w:p w:rsidR="009A2022" w:rsidRPr="00191DF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91DF2">
              <w:rPr>
                <w:rFonts w:ascii="Arial" w:hAnsi="Arial" w:cs="Arial"/>
                <w:sz w:val="22"/>
                <w:szCs w:val="22"/>
                <w:lang w:val="bg-BG"/>
              </w:rPr>
              <w:t>• отчет на изпълнението на програмата от индивидуалния годишен план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според кредитната система</w:t>
            </w:r>
          </w:p>
        </w:tc>
        <w:tc>
          <w:tcPr>
            <w:tcW w:w="1878" w:type="dxa"/>
          </w:tcPr>
          <w:p w:rsidR="009A2022" w:rsidRPr="00191DF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22" w:rsidRPr="00191DF2" w:rsidTr="006B4936">
        <w:trPr>
          <w:trHeight w:val="603"/>
        </w:trPr>
        <w:tc>
          <w:tcPr>
            <w:tcW w:w="7362" w:type="dxa"/>
          </w:tcPr>
          <w:p w:rsidR="009A2022" w:rsidRPr="00191DF2" w:rsidRDefault="009A2022" w:rsidP="006B4936">
            <w:pPr>
              <w:pStyle w:val="NormalWeb"/>
              <w:tabs>
                <w:tab w:val="left" w:pos="5388"/>
              </w:tabs>
              <w:spacing w:before="0" w:after="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91DF2">
              <w:rPr>
                <w:rFonts w:ascii="Arial" w:hAnsi="Arial" w:cs="Arial"/>
                <w:sz w:val="22"/>
                <w:szCs w:val="22"/>
                <w:lang w:val="bg-BG"/>
              </w:rPr>
              <w:t>Представен протокол от семинар за извършен годишен отчет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191DF2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191DF2">
              <w:rPr>
                <w:rFonts w:ascii="Arial" w:hAnsi="Arial" w:cs="Arial"/>
                <w:sz w:val="22"/>
                <w:szCs w:val="22"/>
                <w:lang w:val="bg-BG"/>
              </w:rPr>
              <w:t>Посочете номер на протокол – тук</w:t>
            </w:r>
            <w:r w:rsidRPr="00191DF2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: </w:t>
            </w:r>
          </w:p>
        </w:tc>
        <w:tc>
          <w:tcPr>
            <w:tcW w:w="1878" w:type="dxa"/>
          </w:tcPr>
          <w:p w:rsidR="009A2022" w:rsidRPr="00191DF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2022" w:rsidRPr="002847BB" w:rsidRDefault="009A2022" w:rsidP="009A2022">
      <w:pPr>
        <w:pStyle w:val="NormalWeb"/>
        <w:spacing w:before="0" w:after="0"/>
        <w:rPr>
          <w:rFonts w:ascii="Arial" w:hAnsi="Arial" w:cs="Arial"/>
          <w:sz w:val="22"/>
          <w:szCs w:val="22"/>
          <w:lang w:val="bg-BG"/>
        </w:rPr>
      </w:pPr>
    </w:p>
    <w:p w:rsidR="009A2022" w:rsidRPr="0020615E" w:rsidRDefault="009A2022" w:rsidP="009A2022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  <w:lang w:val="bg-BG"/>
        </w:rPr>
      </w:pPr>
      <w:r w:rsidRPr="0020615E">
        <w:rPr>
          <w:rFonts w:ascii="Arial" w:hAnsi="Arial" w:cs="Arial"/>
          <w:b/>
          <w:bCs/>
          <w:sz w:val="22"/>
          <w:szCs w:val="22"/>
          <w:lang w:val="en-GB"/>
        </w:rPr>
        <w:t>D.</w:t>
      </w:r>
      <w:r w:rsidRPr="0020615E">
        <w:rPr>
          <w:rFonts w:ascii="Arial" w:hAnsi="Arial" w:cs="Arial"/>
          <w:b/>
          <w:bCs/>
          <w:sz w:val="22"/>
          <w:szCs w:val="22"/>
          <w:lang w:val="bg-BG"/>
        </w:rPr>
        <w:t>Оценка на докторанта: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2022" w:rsidRPr="0020615E" w:rsidTr="006B4936">
        <w:tc>
          <w:tcPr>
            <w:tcW w:w="4675" w:type="dxa"/>
          </w:tcPr>
          <w:p w:rsidR="009A2022" w:rsidRPr="0020615E" w:rsidRDefault="009A2022" w:rsidP="006B4936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0615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Критерии</w:t>
            </w:r>
          </w:p>
        </w:tc>
        <w:tc>
          <w:tcPr>
            <w:tcW w:w="4675" w:type="dxa"/>
          </w:tcPr>
          <w:p w:rsidR="009A2022" w:rsidRPr="0020615E" w:rsidRDefault="009A2022" w:rsidP="006B4936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0615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Оценка </w:t>
            </w:r>
            <w:r w:rsidRPr="002061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</w:t>
            </w:r>
            <w:r w:rsidRPr="0020615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добра, задоволителна, незадоволителна</w:t>
            </w:r>
            <w:r w:rsidRPr="002061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9A2022" w:rsidRPr="0020615E" w:rsidTr="006B4936">
        <w:tc>
          <w:tcPr>
            <w:tcW w:w="4675" w:type="dxa"/>
          </w:tcPr>
          <w:p w:rsidR="009A2022" w:rsidRPr="0020615E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615E">
              <w:rPr>
                <w:rFonts w:ascii="Arial" w:hAnsi="Arial" w:cs="Arial"/>
                <w:sz w:val="20"/>
                <w:szCs w:val="20"/>
                <w:lang w:val="bg-BG"/>
              </w:rPr>
              <w:t>Изпълнение на критериите по индивидуалната програма</w:t>
            </w:r>
          </w:p>
        </w:tc>
        <w:tc>
          <w:tcPr>
            <w:tcW w:w="4675" w:type="dxa"/>
          </w:tcPr>
          <w:p w:rsidR="009A2022" w:rsidRPr="0020615E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9A2022" w:rsidRPr="0020615E" w:rsidTr="006B4936">
        <w:tc>
          <w:tcPr>
            <w:tcW w:w="4675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615E">
              <w:rPr>
                <w:rFonts w:ascii="Arial" w:hAnsi="Arial" w:cs="Arial"/>
                <w:sz w:val="20"/>
                <w:szCs w:val="20"/>
                <w:lang w:val="bg-BG"/>
              </w:rPr>
              <w:t>Изпълнение в сроковета на програмата</w:t>
            </w:r>
          </w:p>
          <w:p w:rsidR="009A2022" w:rsidRPr="0020615E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675" w:type="dxa"/>
          </w:tcPr>
          <w:p w:rsidR="009A2022" w:rsidRPr="0020615E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9A2022" w:rsidTr="006B4936">
        <w:tc>
          <w:tcPr>
            <w:tcW w:w="4675" w:type="dxa"/>
          </w:tcPr>
          <w:p w:rsidR="009A2022" w:rsidRPr="00B16652" w:rsidRDefault="009A2022" w:rsidP="006B4936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B16652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Обща оценка</w:t>
            </w:r>
          </w:p>
        </w:tc>
        <w:tc>
          <w:tcPr>
            <w:tcW w:w="4675" w:type="dxa"/>
          </w:tcPr>
          <w:p w:rsidR="009A2022" w:rsidRDefault="009A2022" w:rsidP="006B4936">
            <w:pPr>
              <w:pStyle w:val="NormalWeb"/>
              <w:spacing w:before="0" w:after="0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</w:tr>
    </w:tbl>
    <w:p w:rsidR="009A2022" w:rsidRDefault="009A2022" w:rsidP="009A2022">
      <w:pPr>
        <w:pStyle w:val="NormalWeb"/>
        <w:spacing w:before="0" w:after="0"/>
        <w:rPr>
          <w:rFonts w:ascii="Arial" w:hAnsi="Arial" w:cs="Arial"/>
          <w:sz w:val="28"/>
          <w:szCs w:val="28"/>
          <w:lang w:val="bg-BG"/>
        </w:rPr>
      </w:pPr>
    </w:p>
    <w:p w:rsidR="009A2022" w:rsidRDefault="009A2022" w:rsidP="009A2022">
      <w:pPr>
        <w:pStyle w:val="NormalWeb"/>
        <w:spacing w:before="0" w:after="0"/>
        <w:rPr>
          <w:rFonts w:ascii="Arial" w:hAnsi="Arial" w:cs="Arial"/>
          <w:sz w:val="28"/>
          <w:szCs w:val="28"/>
          <w:lang w:val="bg-BG"/>
        </w:rPr>
      </w:pPr>
    </w:p>
    <w:p w:rsidR="009A2022" w:rsidRDefault="009A2022" w:rsidP="009A2022">
      <w:pPr>
        <w:pStyle w:val="NormalWeb"/>
        <w:spacing w:before="0" w:after="0"/>
        <w:rPr>
          <w:rFonts w:ascii="Arial" w:hAnsi="Arial" w:cs="Arial"/>
          <w:sz w:val="28"/>
          <w:szCs w:val="28"/>
          <w:lang w:val="bg-BG"/>
        </w:rPr>
      </w:pPr>
    </w:p>
    <w:p w:rsidR="009A2022" w:rsidRPr="0020615E" w:rsidRDefault="009A2022" w:rsidP="009A2022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20615E">
        <w:rPr>
          <w:rFonts w:ascii="Arial" w:hAnsi="Arial" w:cs="Arial"/>
          <w:b/>
          <w:bCs/>
          <w:sz w:val="24"/>
          <w:szCs w:val="24"/>
          <w:lang w:val="bg-BG"/>
        </w:rPr>
        <w:t>Критерии за атестация на докторантите</w:t>
      </w:r>
    </w:p>
    <w:p w:rsidR="009A2022" w:rsidRDefault="009A2022" w:rsidP="009A2022">
      <w:pPr>
        <w:spacing w:after="0" w:line="276" w:lineRule="auto"/>
        <w:jc w:val="both"/>
        <w:rPr>
          <w:rFonts w:ascii="Arial" w:hAnsi="Arial" w:cs="Arial"/>
          <w:lang w:val="bg-BG"/>
        </w:rPr>
      </w:pPr>
      <w:r w:rsidRPr="0020615E">
        <w:rPr>
          <w:rFonts w:ascii="Arial" w:hAnsi="Arial" w:cs="Arial"/>
        </w:rPr>
        <w:lastRenderedPageBreak/>
        <w:t>За атестация на редовните докторанти, обучавани е необходимо всеки от обучаваните редовни докторанти да представи</w:t>
      </w:r>
      <w:r>
        <w:rPr>
          <w:rFonts w:ascii="Arial" w:hAnsi="Arial" w:cs="Arial"/>
          <w:lang w:val="bg-BG"/>
        </w:rPr>
        <w:t xml:space="preserve"> отчет на индивидулния годишен план със съответните документи описани в картата за атестация, глава С, а именно</w:t>
      </w:r>
    </w:p>
    <w:p w:rsidR="009A2022" w:rsidRPr="0020615E" w:rsidRDefault="009A2022" w:rsidP="009A202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bg-BG"/>
        </w:rPr>
      </w:pPr>
      <w:r w:rsidRPr="0020615E">
        <w:rPr>
          <w:rFonts w:ascii="Arial" w:hAnsi="Arial" w:cs="Arial"/>
          <w:lang w:val="bg-BG"/>
        </w:rPr>
        <w:t>Представени тримесечни отчети</w:t>
      </w:r>
    </w:p>
    <w:p w:rsidR="009A2022" w:rsidRPr="0020615E" w:rsidRDefault="009A2022" w:rsidP="009A202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bg-BG"/>
        </w:rPr>
      </w:pPr>
      <w:r w:rsidRPr="0020615E">
        <w:rPr>
          <w:rFonts w:ascii="Arial" w:hAnsi="Arial" w:cs="Arial"/>
          <w:lang w:val="bg-BG"/>
        </w:rPr>
        <w:t>Представен годишен отчет в писмен вид</w:t>
      </w:r>
    </w:p>
    <w:p w:rsidR="009A2022" w:rsidRPr="0020615E" w:rsidRDefault="009A2022" w:rsidP="009A202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bg-BG"/>
        </w:rPr>
      </w:pPr>
      <w:r w:rsidRPr="0020615E">
        <w:rPr>
          <w:rFonts w:ascii="Arial" w:hAnsi="Arial" w:cs="Arial"/>
          <w:lang w:val="bg-BG"/>
        </w:rPr>
        <w:t>Представен индивидуален план за следващата година</w:t>
      </w:r>
    </w:p>
    <w:p w:rsidR="009A2022" w:rsidRPr="0020615E" w:rsidRDefault="009A2022" w:rsidP="009A202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bg-BG"/>
        </w:rPr>
      </w:pPr>
      <w:r w:rsidRPr="0020615E">
        <w:rPr>
          <w:rFonts w:ascii="Arial" w:hAnsi="Arial" w:cs="Arial"/>
          <w:lang w:val="bg-BG"/>
        </w:rPr>
        <w:t>Представена презентация пре</w:t>
      </w:r>
      <w:r>
        <w:rPr>
          <w:rFonts w:ascii="Arial" w:hAnsi="Arial" w:cs="Arial"/>
          <w:lang w:val="bg-BG"/>
        </w:rPr>
        <w:t>д</w:t>
      </w:r>
      <w:r w:rsidRPr="0020615E">
        <w:rPr>
          <w:rFonts w:ascii="Arial" w:hAnsi="Arial" w:cs="Arial"/>
          <w:lang w:val="bg-BG"/>
        </w:rPr>
        <w:t xml:space="preserve"> семинар с:</w:t>
      </w:r>
    </w:p>
    <w:p w:rsidR="009A2022" w:rsidRPr="0020615E" w:rsidRDefault="009A2022" w:rsidP="009A2022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0615E">
        <w:rPr>
          <w:rFonts w:ascii="Arial" w:hAnsi="Arial" w:cs="Arial"/>
        </w:rPr>
        <w:t xml:space="preserve">доклад за получените резултати (научна част); </w:t>
      </w:r>
    </w:p>
    <w:p w:rsidR="009A2022" w:rsidRPr="0020615E" w:rsidRDefault="009A2022" w:rsidP="009A2022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0615E">
        <w:rPr>
          <w:rFonts w:ascii="Arial" w:hAnsi="Arial" w:cs="Arial"/>
        </w:rPr>
        <w:t xml:space="preserve">отчет на изпълнението на програмата от индивидуалния годишен план; </w:t>
      </w:r>
    </w:p>
    <w:p w:rsidR="009A2022" w:rsidRPr="0020615E" w:rsidRDefault="009A2022" w:rsidP="009A202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bg-BG"/>
        </w:rPr>
      </w:pPr>
      <w:r w:rsidRPr="0020615E">
        <w:rPr>
          <w:rFonts w:ascii="Arial" w:hAnsi="Arial" w:cs="Arial"/>
          <w:lang w:val="bg-BG"/>
        </w:rPr>
        <w:t>Представен протокол от семинар за извършен годишен отчет</w:t>
      </w:r>
    </w:p>
    <w:p w:rsidR="009A2022" w:rsidRDefault="009A2022" w:rsidP="009A2022">
      <w:pPr>
        <w:spacing w:after="0" w:line="276" w:lineRule="auto"/>
        <w:jc w:val="both"/>
        <w:rPr>
          <w:rFonts w:ascii="Arial" w:hAnsi="Arial" w:cs="Arial"/>
          <w:lang w:val="bg-BG"/>
        </w:rPr>
      </w:pPr>
    </w:p>
    <w:p w:rsidR="009A2022" w:rsidRPr="00B16652" w:rsidRDefault="009A2022" w:rsidP="009A2022">
      <w:pPr>
        <w:spacing w:after="0" w:line="276" w:lineRule="auto"/>
        <w:jc w:val="both"/>
        <w:rPr>
          <w:rFonts w:ascii="Arial" w:hAnsi="Arial" w:cs="Arial"/>
          <w:b/>
          <w:bCs/>
          <w:lang w:val="bg-BG"/>
        </w:rPr>
      </w:pPr>
      <w:r w:rsidRPr="00B16652">
        <w:rPr>
          <w:rFonts w:ascii="Arial" w:hAnsi="Arial" w:cs="Arial"/>
          <w:b/>
          <w:bCs/>
          <w:lang w:val="bg-BG"/>
        </w:rPr>
        <w:t>Критериите за оценка се формират по следната скала:</w:t>
      </w:r>
    </w:p>
    <w:p w:rsidR="009A2022" w:rsidRPr="0020615E" w:rsidRDefault="009A2022" w:rsidP="009A2022">
      <w:pPr>
        <w:spacing w:after="0" w:line="276" w:lineRule="auto"/>
        <w:jc w:val="both"/>
        <w:rPr>
          <w:rFonts w:ascii="Arial" w:hAnsi="Arial" w:cs="Arial"/>
          <w:lang w:val="bg-BG"/>
        </w:rPr>
      </w:pPr>
      <w:r w:rsidRPr="00B16652">
        <w:rPr>
          <w:rFonts w:ascii="Arial" w:hAnsi="Arial" w:cs="Arial"/>
          <w:b/>
          <w:bCs/>
          <w:lang w:val="bg-BG"/>
        </w:rPr>
        <w:t>Д</w:t>
      </w:r>
      <w:r w:rsidRPr="00B16652">
        <w:rPr>
          <w:rFonts w:ascii="Arial" w:hAnsi="Arial" w:cs="Arial"/>
          <w:b/>
          <w:bCs/>
        </w:rPr>
        <w:t>обра</w:t>
      </w:r>
      <w:r>
        <w:rPr>
          <w:rFonts w:ascii="Arial" w:hAnsi="Arial" w:cs="Arial"/>
          <w:lang w:val="bg-BG"/>
        </w:rPr>
        <w:t>:</w:t>
      </w:r>
      <w:r w:rsidRPr="0020615E">
        <w:rPr>
          <w:rFonts w:ascii="Arial" w:hAnsi="Arial" w:cs="Arial"/>
        </w:rPr>
        <w:t xml:space="preserve"> изпълнението на ангажиментите по индивидуалния учебен план съвпада със сроковете и обема, фиксиран в тях; </w:t>
      </w:r>
    </w:p>
    <w:p w:rsidR="009A2022" w:rsidRPr="0020615E" w:rsidRDefault="009A2022" w:rsidP="009A2022">
      <w:pPr>
        <w:spacing w:after="0" w:line="276" w:lineRule="auto"/>
        <w:jc w:val="both"/>
        <w:rPr>
          <w:rFonts w:ascii="Arial" w:hAnsi="Arial" w:cs="Arial"/>
        </w:rPr>
      </w:pPr>
      <w:r w:rsidRPr="00B16652">
        <w:rPr>
          <w:rFonts w:ascii="Arial" w:hAnsi="Arial" w:cs="Arial"/>
          <w:b/>
          <w:bCs/>
          <w:lang w:val="bg-BG"/>
        </w:rPr>
        <w:t>З</w:t>
      </w:r>
      <w:r w:rsidRPr="00B16652">
        <w:rPr>
          <w:rFonts w:ascii="Arial" w:hAnsi="Arial" w:cs="Arial"/>
          <w:b/>
          <w:bCs/>
        </w:rPr>
        <w:t>адоволителна</w:t>
      </w:r>
      <w:r>
        <w:rPr>
          <w:rFonts w:ascii="Arial" w:hAnsi="Arial" w:cs="Arial"/>
          <w:lang w:val="bg-BG"/>
        </w:rPr>
        <w:t xml:space="preserve">: </w:t>
      </w:r>
      <w:r w:rsidRPr="0020615E">
        <w:rPr>
          <w:rFonts w:ascii="Arial" w:hAnsi="Arial" w:cs="Arial"/>
        </w:rPr>
        <w:t>регистрирано</w:t>
      </w:r>
      <w:r>
        <w:rPr>
          <w:rFonts w:ascii="Arial" w:hAnsi="Arial" w:cs="Arial"/>
          <w:lang w:val="bg-BG"/>
        </w:rPr>
        <w:t xml:space="preserve"> е</w:t>
      </w:r>
      <w:r w:rsidRPr="0020615E">
        <w:rPr>
          <w:rFonts w:ascii="Arial" w:hAnsi="Arial" w:cs="Arial"/>
        </w:rPr>
        <w:t xml:space="preserve"> изоставане в изпълнението на ангажиментите по индивидуалния учебен план, което не застрашава успешното приключване на докторантурата в срок; </w:t>
      </w:r>
    </w:p>
    <w:p w:rsidR="009A2022" w:rsidRDefault="009A2022" w:rsidP="009A2022">
      <w:pPr>
        <w:spacing w:after="0" w:line="276" w:lineRule="auto"/>
        <w:jc w:val="both"/>
        <w:rPr>
          <w:rFonts w:ascii="Arial" w:hAnsi="Arial" w:cs="Arial"/>
        </w:rPr>
      </w:pPr>
      <w:r w:rsidRPr="00B16652">
        <w:rPr>
          <w:rFonts w:ascii="Arial" w:hAnsi="Arial" w:cs="Arial"/>
          <w:b/>
          <w:bCs/>
          <w:lang w:val="bg-BG"/>
        </w:rPr>
        <w:t>Н</w:t>
      </w:r>
      <w:r w:rsidRPr="00B16652">
        <w:rPr>
          <w:rFonts w:ascii="Arial" w:hAnsi="Arial" w:cs="Arial"/>
          <w:b/>
          <w:bCs/>
        </w:rPr>
        <w:t>езадоволителна</w:t>
      </w:r>
      <w:r w:rsidRPr="00B16652">
        <w:rPr>
          <w:rFonts w:ascii="Arial" w:hAnsi="Arial" w:cs="Arial"/>
          <w:b/>
          <w:bCs/>
          <w:lang w:val="bg-BG"/>
        </w:rPr>
        <w:t>:</w:t>
      </w:r>
      <w:r>
        <w:rPr>
          <w:rFonts w:ascii="Arial" w:hAnsi="Arial" w:cs="Arial"/>
          <w:lang w:val="bg-BG"/>
        </w:rPr>
        <w:t xml:space="preserve"> </w:t>
      </w:r>
      <w:r w:rsidRPr="0020615E">
        <w:rPr>
          <w:rFonts w:ascii="Arial" w:hAnsi="Arial" w:cs="Arial"/>
        </w:rPr>
        <w:t>регистрирано</w:t>
      </w:r>
      <w:r>
        <w:rPr>
          <w:rFonts w:ascii="Arial" w:hAnsi="Arial" w:cs="Arial"/>
          <w:lang w:val="bg-BG"/>
        </w:rPr>
        <w:t xml:space="preserve"> е</w:t>
      </w:r>
      <w:r w:rsidRPr="0020615E">
        <w:rPr>
          <w:rFonts w:ascii="Arial" w:hAnsi="Arial" w:cs="Arial"/>
        </w:rPr>
        <w:t xml:space="preserve"> изоставане в изпълнението на ангажиментите по индивидуалния учебен план, което застрашава успешното приключване на докторантурата в срок. </w:t>
      </w:r>
    </w:p>
    <w:p w:rsidR="009A2022" w:rsidRDefault="009A2022" w:rsidP="009A2022">
      <w:pPr>
        <w:spacing w:after="0" w:line="276" w:lineRule="auto"/>
        <w:jc w:val="both"/>
        <w:rPr>
          <w:rFonts w:ascii="Arial" w:hAnsi="Arial" w:cs="Arial"/>
        </w:rPr>
      </w:pPr>
    </w:p>
    <w:p w:rsidR="009A2022" w:rsidRDefault="009A2022" w:rsidP="009A2022">
      <w:pPr>
        <w:spacing w:after="0" w:line="276" w:lineRule="auto"/>
        <w:jc w:val="both"/>
        <w:rPr>
          <w:rFonts w:ascii="Arial" w:hAnsi="Arial" w:cs="Arial"/>
          <w:lang w:val="bg-BG"/>
        </w:rPr>
      </w:pPr>
      <w:r w:rsidRPr="0020615E">
        <w:rPr>
          <w:rFonts w:ascii="Arial" w:hAnsi="Arial" w:cs="Arial"/>
        </w:rPr>
        <w:t>Оценка за положителна атестация (добра или задоволителна) на докторанта се предлага за утвърждаване от</w:t>
      </w:r>
      <w:r>
        <w:rPr>
          <w:rFonts w:ascii="Arial" w:hAnsi="Arial" w:cs="Arial"/>
          <w:lang w:val="bg-BG"/>
        </w:rPr>
        <w:t xml:space="preserve"> Научния съвет. При необходимост се дават препоръки на докторанта и ръководителя му.</w:t>
      </w:r>
    </w:p>
    <w:p w:rsidR="009A2022" w:rsidRDefault="009A2022" w:rsidP="009A2022">
      <w:pPr>
        <w:spacing w:after="0" w:line="276" w:lineRule="auto"/>
        <w:jc w:val="both"/>
        <w:rPr>
          <w:rFonts w:ascii="Arial" w:hAnsi="Arial" w:cs="Arial"/>
          <w:lang w:val="bg-BG"/>
        </w:rPr>
      </w:pPr>
    </w:p>
    <w:p w:rsidR="009A2022" w:rsidRPr="00B16652" w:rsidRDefault="009A2022" w:rsidP="009A202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>
        <w:rPr>
          <w:rFonts w:ascii="Arial" w:hAnsi="Arial" w:cs="Arial"/>
          <w:lang w:val="bg-BG"/>
        </w:rPr>
        <w:t>Описаните тук критерии ще бъдат допълнително обсъдени и гласувани на Научен съвет.</w:t>
      </w:r>
    </w:p>
    <w:p w:rsidR="009A2022" w:rsidRDefault="009A2022" w:rsidP="009A2022"/>
    <w:p w:rsidR="00D8620B" w:rsidRDefault="009A2022">
      <w:bookmarkStart w:id="1" w:name="_GoBack"/>
      <w:bookmarkEnd w:id="1"/>
    </w:p>
    <w:sectPr w:rsidR="00D8620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6A0" w:rsidRDefault="009A20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6A0" w:rsidRDefault="009A202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3E3E"/>
    <w:multiLevelType w:val="hybridMultilevel"/>
    <w:tmpl w:val="308C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t7A0tjA1NTY1trBQ0lEKTi0uzszPAykwrAUAAS/PqywAAAA="/>
  </w:docVars>
  <w:rsids>
    <w:rsidRoot w:val="009A2022"/>
    <w:rsid w:val="002409D1"/>
    <w:rsid w:val="009A2022"/>
    <w:rsid w:val="00B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22"/>
  </w:style>
  <w:style w:type="table" w:styleId="TableGrid">
    <w:name w:val="Table Grid"/>
    <w:basedOn w:val="TableNormal"/>
    <w:uiPriority w:val="59"/>
    <w:rsid w:val="009A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A2022"/>
    <w:rPr>
      <w:b/>
      <w:bCs/>
    </w:rPr>
  </w:style>
  <w:style w:type="paragraph" w:styleId="NormalWeb">
    <w:name w:val="Normal (Web)"/>
    <w:basedOn w:val="Normal"/>
    <w:rsid w:val="009A2022"/>
    <w:pPr>
      <w:spacing w:before="100" w:after="100" w:line="276" w:lineRule="auto"/>
    </w:pPr>
    <w:rPr>
      <w:rFonts w:ascii="Verdana" w:eastAsiaTheme="minorEastAsi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22"/>
  </w:style>
  <w:style w:type="table" w:styleId="TableGrid">
    <w:name w:val="Table Grid"/>
    <w:basedOn w:val="TableNormal"/>
    <w:uiPriority w:val="59"/>
    <w:rsid w:val="009A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A2022"/>
    <w:rPr>
      <w:b/>
      <w:bCs/>
    </w:rPr>
  </w:style>
  <w:style w:type="paragraph" w:styleId="NormalWeb">
    <w:name w:val="Normal (Web)"/>
    <w:basedOn w:val="Normal"/>
    <w:rsid w:val="009A2022"/>
    <w:pPr>
      <w:spacing w:before="100" w:after="100" w:line="276" w:lineRule="auto"/>
    </w:pPr>
    <w:rPr>
      <w:rFonts w:ascii="Verdana" w:eastAsiaTheme="minorEastAsi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2023-04-04T10:48:00Z</dcterms:created>
  <dcterms:modified xsi:type="dcterms:W3CDTF">2023-04-04T10:49:00Z</dcterms:modified>
</cp:coreProperties>
</file>